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47" w:rsidRPr="000A2F47" w:rsidRDefault="008E32DE" w:rsidP="000A2F4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201</w:t>
      </w:r>
      <w:r w:rsidR="00B24161">
        <w:rPr>
          <w:b/>
          <w:sz w:val="40"/>
        </w:rPr>
        <w:t>8</w:t>
      </w:r>
      <w:r>
        <w:rPr>
          <w:b/>
          <w:sz w:val="40"/>
        </w:rPr>
        <w:t>-201</w:t>
      </w:r>
      <w:r w:rsidR="00B24161">
        <w:rPr>
          <w:b/>
          <w:sz w:val="40"/>
        </w:rPr>
        <w:t>9</w:t>
      </w:r>
      <w:r>
        <w:rPr>
          <w:b/>
          <w:sz w:val="40"/>
        </w:rPr>
        <w:t xml:space="preserve"> </w:t>
      </w:r>
      <w:r w:rsidR="000A2F47" w:rsidRPr="000A2F47">
        <w:rPr>
          <w:b/>
          <w:sz w:val="40"/>
        </w:rPr>
        <w:t>C</w:t>
      </w:r>
      <w:r w:rsidR="005C2A05">
        <w:rPr>
          <w:b/>
          <w:sz w:val="40"/>
        </w:rPr>
        <w:t>ivil Engineering</w:t>
      </w:r>
      <w:r w:rsidR="000A2F47" w:rsidRPr="000A2F47">
        <w:rPr>
          <w:b/>
          <w:sz w:val="40"/>
        </w:rPr>
        <w:t xml:space="preserve"> Design Electives</w:t>
      </w:r>
    </w:p>
    <w:p w:rsidR="000A2F47" w:rsidRDefault="000A2F47" w:rsidP="000A2F47">
      <w:pPr>
        <w:pStyle w:val="NoSpacing"/>
      </w:pPr>
    </w:p>
    <w:p w:rsidR="00501973" w:rsidRDefault="00EC4378" w:rsidP="00EC4378">
      <w:pPr>
        <w:pStyle w:val="NoSpacing"/>
        <w:jc w:val="both"/>
        <w:rPr>
          <w:i/>
          <w:color w:val="000000" w:themeColor="text1"/>
          <w:sz w:val="28"/>
        </w:rPr>
      </w:pPr>
      <w:r w:rsidRPr="006D3176">
        <w:rPr>
          <w:sz w:val="28"/>
        </w:rPr>
        <w:t>S</w:t>
      </w:r>
      <w:r w:rsidR="000A2F47" w:rsidRPr="006D3176">
        <w:rPr>
          <w:sz w:val="28"/>
        </w:rPr>
        <w:t xml:space="preserve">tudents </w:t>
      </w:r>
      <w:r w:rsidR="00CB47B5" w:rsidRPr="006D3176">
        <w:rPr>
          <w:sz w:val="28"/>
        </w:rPr>
        <w:t>will need to</w:t>
      </w:r>
      <w:r w:rsidR="000A2F47" w:rsidRPr="006D3176">
        <w:rPr>
          <w:sz w:val="28"/>
        </w:rPr>
        <w:t xml:space="preserve"> choose from the list below to satisfy the</w:t>
      </w:r>
      <w:r w:rsidR="00CB47B5" w:rsidRPr="006D3176">
        <w:rPr>
          <w:sz w:val="28"/>
        </w:rPr>
        <w:t>ir curriculum’s</w:t>
      </w:r>
      <w:r w:rsidR="000A2F47" w:rsidRPr="006D3176">
        <w:rPr>
          <w:sz w:val="28"/>
        </w:rPr>
        <w:t xml:space="preserve"> C</w:t>
      </w:r>
      <w:r w:rsidRPr="006D3176">
        <w:rPr>
          <w:sz w:val="28"/>
        </w:rPr>
        <w:t xml:space="preserve">ivil </w:t>
      </w:r>
      <w:r w:rsidR="000A2F47" w:rsidRPr="006D3176">
        <w:rPr>
          <w:sz w:val="28"/>
        </w:rPr>
        <w:t>E</w:t>
      </w:r>
      <w:r w:rsidRPr="006D3176">
        <w:rPr>
          <w:sz w:val="28"/>
        </w:rPr>
        <w:t>ngineering</w:t>
      </w:r>
      <w:r w:rsidR="000A2F47" w:rsidRPr="006D3176">
        <w:rPr>
          <w:sz w:val="28"/>
        </w:rPr>
        <w:t xml:space="preserve"> design elective</w:t>
      </w:r>
      <w:r w:rsidR="00CB47B5" w:rsidRPr="006D3176">
        <w:rPr>
          <w:sz w:val="28"/>
        </w:rPr>
        <w:t xml:space="preserve"> requirement</w:t>
      </w:r>
      <w:r w:rsidRPr="006D3176">
        <w:rPr>
          <w:sz w:val="28"/>
        </w:rPr>
        <w:t xml:space="preserve">. </w:t>
      </w:r>
      <w:r w:rsidRPr="006D3176">
        <w:rPr>
          <w:color w:val="000000" w:themeColor="text1"/>
          <w:sz w:val="28"/>
        </w:rPr>
        <w:t xml:space="preserve">NOTE: </w:t>
      </w:r>
      <w:r w:rsidR="00A46510">
        <w:rPr>
          <w:color w:val="000000" w:themeColor="text1"/>
          <w:sz w:val="28"/>
        </w:rPr>
        <w:t xml:space="preserve">CE 333, 334, and 460 - </w:t>
      </w:r>
      <w:r w:rsidR="00501973" w:rsidRPr="006D3176">
        <w:rPr>
          <w:i/>
          <w:color w:val="000000" w:themeColor="text1"/>
          <w:sz w:val="28"/>
        </w:rPr>
        <w:t>These courses may</w:t>
      </w:r>
      <w:r w:rsidR="00A46510">
        <w:rPr>
          <w:i/>
          <w:color w:val="000000" w:themeColor="text1"/>
          <w:sz w:val="28"/>
        </w:rPr>
        <w:t xml:space="preserve"> be taken as either ‘</w:t>
      </w:r>
      <w:r w:rsidR="00501973" w:rsidRPr="006D3176">
        <w:rPr>
          <w:i/>
          <w:color w:val="000000" w:themeColor="text1"/>
          <w:sz w:val="28"/>
        </w:rPr>
        <w:t xml:space="preserve">core’ </w:t>
      </w:r>
      <w:r w:rsidR="00A46510" w:rsidRPr="00A46510">
        <w:rPr>
          <w:i/>
          <w:color w:val="000000" w:themeColor="text1"/>
          <w:sz w:val="28"/>
          <w:u w:val="single"/>
        </w:rPr>
        <w:t>OR</w:t>
      </w:r>
      <w:r w:rsidR="00A46510">
        <w:rPr>
          <w:i/>
          <w:color w:val="000000" w:themeColor="text1"/>
          <w:sz w:val="28"/>
        </w:rPr>
        <w:t xml:space="preserve"> </w:t>
      </w:r>
      <w:r w:rsidR="00501973" w:rsidRPr="006D3176">
        <w:rPr>
          <w:i/>
          <w:color w:val="000000" w:themeColor="text1"/>
          <w:sz w:val="28"/>
        </w:rPr>
        <w:t xml:space="preserve">‘elective’ CE classes…BUT they may </w:t>
      </w:r>
      <w:r w:rsidR="00A46510" w:rsidRPr="00A46510">
        <w:rPr>
          <w:i/>
          <w:color w:val="000000" w:themeColor="text1"/>
          <w:sz w:val="28"/>
          <w:u w:val="single"/>
        </w:rPr>
        <w:t>NOT</w:t>
      </w:r>
      <w:r w:rsidR="00501973" w:rsidRPr="006D3176">
        <w:rPr>
          <w:i/>
          <w:color w:val="000000" w:themeColor="text1"/>
          <w:sz w:val="28"/>
        </w:rPr>
        <w:t xml:space="preserve"> be counted twice as both a ‘core’ AND ‘elective’</w:t>
      </w:r>
      <w:r w:rsidR="00501973" w:rsidRPr="006D3176">
        <w:rPr>
          <w:color w:val="000000" w:themeColor="text1"/>
          <w:sz w:val="28"/>
        </w:rPr>
        <w:t xml:space="preserve"> on a student’s curriculum.</w:t>
      </w:r>
      <w:r w:rsidRPr="006D3176">
        <w:rPr>
          <w:sz w:val="28"/>
        </w:rPr>
        <w:t xml:space="preserve">  </w:t>
      </w:r>
      <w:r w:rsidR="00501973" w:rsidRPr="006D3176">
        <w:rPr>
          <w:i/>
          <w:color w:val="000000" w:themeColor="text1"/>
          <w:sz w:val="28"/>
        </w:rPr>
        <w:t>The student is responsible for checking and abiding by the ISU catalog relative to official course details, prerequisites, and narratives.</w:t>
      </w:r>
      <w:r w:rsidR="00A46510">
        <w:rPr>
          <w:i/>
          <w:color w:val="000000" w:themeColor="text1"/>
          <w:sz w:val="28"/>
        </w:rPr>
        <w:t xml:space="preserve"> </w:t>
      </w:r>
    </w:p>
    <w:p w:rsidR="008E32DE" w:rsidRPr="00A46510" w:rsidRDefault="008E32DE" w:rsidP="00EC4378">
      <w:pPr>
        <w:pStyle w:val="NoSpacing"/>
        <w:jc w:val="both"/>
        <w:rPr>
          <w:sz w:val="24"/>
        </w:rPr>
      </w:pPr>
    </w:p>
    <w:p w:rsidR="006D3176" w:rsidRPr="006D3176" w:rsidRDefault="0001523D" w:rsidP="006D3176">
      <w:pPr>
        <w:pStyle w:val="NoSpacing"/>
        <w:ind w:left="360"/>
        <w:jc w:val="both"/>
        <w:rPr>
          <w:color w:val="000000" w:themeColor="text1"/>
          <w:sz w:val="24"/>
        </w:rPr>
      </w:pPr>
      <w:r w:rsidRPr="006D317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2BEAE9" wp14:editId="4EDFC7D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29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2B87F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7.5pt" to="1024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" strokecolor="#4579b8 [3044]">
                <w10:wrap anchorx="margin"/>
              </v:line>
            </w:pict>
          </mc:Fallback>
        </mc:AlternateContent>
      </w:r>
    </w:p>
    <w:p w:rsidR="008E7486" w:rsidRPr="006D3176" w:rsidRDefault="0001523D" w:rsidP="0001523D">
      <w:pPr>
        <w:pStyle w:val="NoSpacing"/>
        <w:jc w:val="both"/>
        <w:rPr>
          <w:color w:val="000000" w:themeColor="text1"/>
          <w:sz w:val="24"/>
        </w:rPr>
      </w:pPr>
      <w:r w:rsidRPr="006D3176">
        <w:rPr>
          <w:b/>
          <w:color w:val="000000" w:themeColor="text1"/>
          <w:sz w:val="28"/>
          <w:u w:val="single"/>
        </w:rPr>
        <w:t>STRUCTURES</w:t>
      </w:r>
    </w:p>
    <w:p w:rsidR="0001523D" w:rsidRPr="006D3176" w:rsidRDefault="0001523D" w:rsidP="0001523D">
      <w:pPr>
        <w:pStyle w:val="NoSpacing"/>
        <w:jc w:val="both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01523D" w:rsidRPr="006D3176" w:rsidTr="00465C48">
        <w:tc>
          <w:tcPr>
            <w:tcW w:w="4495" w:type="dxa"/>
          </w:tcPr>
          <w:p w:rsidR="0001523D" w:rsidRPr="006D3176" w:rsidRDefault="0001523D" w:rsidP="0001523D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 xml:space="preserve">C E 333. </w:t>
            </w:r>
            <w:r w:rsidRPr="006D3176">
              <w:rPr>
                <w:b/>
                <w:bCs/>
                <w:color w:val="000000" w:themeColor="text1"/>
                <w:sz w:val="24"/>
              </w:rPr>
              <w:t>Structural Steel Design I</w:t>
            </w:r>
            <w:r w:rsidRPr="006D3176">
              <w:rPr>
                <w:b/>
                <w:bCs/>
                <w:color w:val="000000" w:themeColor="text1"/>
                <w:sz w:val="24"/>
              </w:rPr>
              <w:tab/>
            </w:r>
          </w:p>
        </w:tc>
        <w:tc>
          <w:tcPr>
            <w:tcW w:w="6295" w:type="dxa"/>
          </w:tcPr>
          <w:p w:rsidR="0001523D" w:rsidRPr="006D3176" w:rsidRDefault="00D17BEF" w:rsidP="00D17BEF">
            <w:pPr>
              <w:pStyle w:val="NoSpacing"/>
              <w:rPr>
                <w:color w:val="000000" w:themeColor="text1"/>
              </w:rPr>
            </w:pPr>
            <w:r w:rsidRPr="00E171A0">
              <w:t>(3-1</w:t>
            </w:r>
            <w:r w:rsidR="0001523D" w:rsidRPr="006D3176">
              <w:rPr>
                <w:color w:val="000000" w:themeColor="text1"/>
              </w:rPr>
              <w:t xml:space="preserve">) Cr. 3. F.S. Prereq: C E 332, E M 327 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 xml:space="preserve">C E 334. </w:t>
            </w:r>
            <w:r w:rsidRPr="006D3176">
              <w:rPr>
                <w:b/>
                <w:bCs/>
                <w:color w:val="000000" w:themeColor="text1"/>
                <w:sz w:val="24"/>
              </w:rPr>
              <w:t>Reinforced Concrete Design I</w:t>
            </w:r>
          </w:p>
        </w:tc>
        <w:tc>
          <w:tcPr>
            <w:tcW w:w="62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highlight w:val="lightGray"/>
              </w:rPr>
            </w:pPr>
            <w:r w:rsidRPr="006D3176">
              <w:rPr>
                <w:color w:val="000000" w:themeColor="text1"/>
              </w:rPr>
              <w:t>(2-2) Cr. 3. F.S. Prereq: C E 332, E M 327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446. Bridge Design</w:t>
            </w:r>
            <w:r w:rsidRPr="006D3176">
              <w:rPr>
                <w:b/>
                <w:color w:val="000000" w:themeColor="text1"/>
                <w:sz w:val="24"/>
              </w:rPr>
              <w:tab/>
            </w:r>
          </w:p>
        </w:tc>
        <w:tc>
          <w:tcPr>
            <w:tcW w:w="62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highlight w:val="lightGray"/>
              </w:rPr>
            </w:pPr>
            <w:r w:rsidRPr="006D3176">
              <w:rPr>
                <w:color w:val="000000" w:themeColor="text1"/>
              </w:rPr>
              <w:t xml:space="preserve">(2-2) Cr. 3. Alt. S., </w:t>
            </w:r>
            <w:r w:rsidRPr="006D3176">
              <w:t xml:space="preserve">offered odd-numbered years.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 xml:space="preserve">333,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334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448. Building Design</w:t>
            </w:r>
          </w:p>
        </w:tc>
        <w:tc>
          <w:tcPr>
            <w:tcW w:w="6295" w:type="dxa"/>
          </w:tcPr>
          <w:p w:rsidR="007D0CCE" w:rsidRDefault="0001523D" w:rsidP="000A2F47">
            <w:pPr>
              <w:pStyle w:val="NoSpacing"/>
              <w:rPr>
                <w:i/>
                <w:iCs/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(2-2) Cr. 3. Alt. S., </w:t>
            </w:r>
            <w:r w:rsidRPr="006D3176">
              <w:t xml:space="preserve">offered even-numbered years. </w:t>
            </w:r>
            <w:r w:rsidRPr="006D3176">
              <w:rPr>
                <w:color w:val="000000" w:themeColor="text1"/>
              </w:rPr>
              <w:t xml:space="preserve">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>C E 333,</w:t>
            </w:r>
          </w:p>
          <w:p w:rsidR="0001523D" w:rsidRPr="006D3176" w:rsidRDefault="007D0CCE" w:rsidP="000A2F47">
            <w:pPr>
              <w:pStyle w:val="NoSpacing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C E </w:t>
            </w:r>
            <w:r w:rsidR="0001523D" w:rsidRPr="006D3176">
              <w:rPr>
                <w:i/>
                <w:iCs/>
                <w:color w:val="000000" w:themeColor="text1"/>
              </w:rPr>
              <w:t>334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533. Structural Steel Design II</w:t>
            </w:r>
          </w:p>
        </w:tc>
        <w:tc>
          <w:tcPr>
            <w:tcW w:w="62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highlight w:val="lightGray"/>
              </w:rPr>
            </w:pPr>
            <w:r w:rsidRPr="006D3176">
              <w:rPr>
                <w:color w:val="000000" w:themeColor="text1"/>
              </w:rPr>
              <w:t>(3-0) Cr. 3.</w:t>
            </w:r>
            <w:r w:rsidR="000F6ED7">
              <w:rPr>
                <w:color w:val="000000" w:themeColor="text1"/>
              </w:rPr>
              <w:t xml:space="preserve"> </w:t>
            </w:r>
            <w:proofErr w:type="gramStart"/>
            <w:r w:rsidR="000F6ED7">
              <w:rPr>
                <w:color w:val="000000" w:themeColor="text1"/>
              </w:rPr>
              <w:t>offered</w:t>
            </w:r>
            <w:proofErr w:type="gramEnd"/>
            <w:r w:rsidR="000F6ED7">
              <w:rPr>
                <w:color w:val="000000" w:themeColor="text1"/>
              </w:rPr>
              <w:t xml:space="preserve"> irregularly.</w:t>
            </w:r>
            <w:r w:rsidRPr="006D3176">
              <w:rPr>
                <w:color w:val="000000" w:themeColor="text1"/>
              </w:rPr>
              <w:t xml:space="preserve">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333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534. Reinforced Concrete Design II</w:t>
            </w:r>
          </w:p>
        </w:tc>
        <w:tc>
          <w:tcPr>
            <w:tcW w:w="6295" w:type="dxa"/>
          </w:tcPr>
          <w:p w:rsidR="0001523D" w:rsidRPr="006D3176" w:rsidRDefault="0001523D" w:rsidP="000F6ED7">
            <w:pPr>
              <w:pStyle w:val="NoSpacing"/>
              <w:rPr>
                <w:color w:val="000000" w:themeColor="text1"/>
                <w:highlight w:val="lightGray"/>
              </w:rPr>
            </w:pPr>
            <w:r w:rsidRPr="006D3176">
              <w:rPr>
                <w:color w:val="000000" w:themeColor="text1"/>
              </w:rPr>
              <w:t xml:space="preserve">(2-2) Cr. 3. </w:t>
            </w:r>
            <w:proofErr w:type="gramStart"/>
            <w:r w:rsidR="000F6ED7">
              <w:rPr>
                <w:color w:val="000000" w:themeColor="text1"/>
              </w:rPr>
              <w:t>offered</w:t>
            </w:r>
            <w:proofErr w:type="gramEnd"/>
            <w:r w:rsidR="000F6ED7">
              <w:rPr>
                <w:color w:val="000000" w:themeColor="text1"/>
              </w:rPr>
              <w:t xml:space="preserve"> irregularly.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334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A2F47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535. Pre-Stressed Concrete Structures</w:t>
            </w:r>
          </w:p>
        </w:tc>
        <w:tc>
          <w:tcPr>
            <w:tcW w:w="6295" w:type="dxa"/>
          </w:tcPr>
          <w:p w:rsidR="0001523D" w:rsidRPr="006D3176" w:rsidRDefault="0001523D" w:rsidP="000F6ED7">
            <w:pPr>
              <w:pStyle w:val="NoSpacing"/>
              <w:rPr>
                <w:color w:val="000000" w:themeColor="text1"/>
                <w:highlight w:val="lightGray"/>
              </w:rPr>
            </w:pPr>
            <w:r w:rsidRPr="006D3176">
              <w:rPr>
                <w:color w:val="000000" w:themeColor="text1"/>
              </w:rPr>
              <w:t xml:space="preserve">(3-0) Cr. 3. </w:t>
            </w:r>
            <w:proofErr w:type="gramStart"/>
            <w:r w:rsidR="000F6ED7">
              <w:rPr>
                <w:color w:val="000000" w:themeColor="text1"/>
              </w:rPr>
              <w:t>offered</w:t>
            </w:r>
            <w:proofErr w:type="gramEnd"/>
            <w:r w:rsidR="000F6ED7">
              <w:rPr>
                <w:color w:val="000000" w:themeColor="text1"/>
              </w:rPr>
              <w:t xml:space="preserve"> irregularly.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334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1523D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546. Bridge Design</w:t>
            </w:r>
          </w:p>
        </w:tc>
        <w:tc>
          <w:tcPr>
            <w:tcW w:w="6295" w:type="dxa"/>
          </w:tcPr>
          <w:p w:rsidR="007D0CCE" w:rsidRDefault="0001523D" w:rsidP="0001523D">
            <w:pPr>
              <w:pStyle w:val="NoSpacing"/>
              <w:rPr>
                <w:i/>
                <w:iCs/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(2-2) Cr. 3. Alt. S., </w:t>
            </w:r>
            <w:r w:rsidRPr="006D3176">
              <w:t xml:space="preserve">offered odd-numbered years.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333,</w:t>
            </w:r>
          </w:p>
          <w:p w:rsidR="0001523D" w:rsidRPr="006D3176" w:rsidRDefault="007D0CCE" w:rsidP="0001523D">
            <w:pPr>
              <w:pStyle w:val="NoSpacing"/>
              <w:rPr>
                <w:color w:val="000000" w:themeColor="text1"/>
                <w:highlight w:val="lightGray"/>
              </w:rPr>
            </w:pPr>
            <w:r>
              <w:rPr>
                <w:i/>
                <w:iCs/>
                <w:color w:val="000000" w:themeColor="text1"/>
              </w:rPr>
              <w:t>C E</w:t>
            </w:r>
            <w:r w:rsidR="0001523D" w:rsidRPr="006D3176">
              <w:rPr>
                <w:i/>
                <w:iCs/>
                <w:color w:val="000000" w:themeColor="text1"/>
              </w:rPr>
              <w:t xml:space="preserve"> 334</w:t>
            </w:r>
          </w:p>
        </w:tc>
      </w:tr>
      <w:tr w:rsidR="0001523D" w:rsidRPr="006D3176" w:rsidTr="00465C48">
        <w:tc>
          <w:tcPr>
            <w:tcW w:w="4495" w:type="dxa"/>
          </w:tcPr>
          <w:p w:rsidR="0001523D" w:rsidRPr="006D3176" w:rsidRDefault="0001523D" w:rsidP="0001523D">
            <w:pPr>
              <w:pStyle w:val="NoSpacing"/>
              <w:rPr>
                <w:color w:val="000000" w:themeColor="text1"/>
                <w:sz w:val="24"/>
                <w:highlight w:val="lightGray"/>
              </w:rPr>
            </w:pPr>
            <w:r w:rsidRPr="006D3176">
              <w:rPr>
                <w:b/>
                <w:color w:val="000000" w:themeColor="text1"/>
                <w:sz w:val="24"/>
              </w:rPr>
              <w:t>C E 548. Building Design</w:t>
            </w:r>
          </w:p>
        </w:tc>
        <w:tc>
          <w:tcPr>
            <w:tcW w:w="6295" w:type="dxa"/>
          </w:tcPr>
          <w:p w:rsidR="007D0CCE" w:rsidRDefault="0001523D" w:rsidP="0001523D">
            <w:pPr>
              <w:pStyle w:val="NoSpacing"/>
              <w:rPr>
                <w:i/>
                <w:iCs/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(2-2) Cr. 3. Alt. S., </w:t>
            </w:r>
            <w:r w:rsidRPr="006D3176">
              <w:t xml:space="preserve">offered even-numbered years. </w:t>
            </w:r>
            <w:r w:rsidRPr="006D3176">
              <w:rPr>
                <w:color w:val="000000" w:themeColor="text1"/>
              </w:rPr>
              <w:t xml:space="preserve">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333,</w:t>
            </w:r>
          </w:p>
          <w:p w:rsidR="0001523D" w:rsidRPr="006D3176" w:rsidRDefault="007D0CCE" w:rsidP="007D0CCE">
            <w:pPr>
              <w:pStyle w:val="NoSpacing"/>
              <w:rPr>
                <w:color w:val="000000" w:themeColor="text1"/>
                <w:highlight w:val="lightGray"/>
              </w:rPr>
            </w:pPr>
            <w:r>
              <w:rPr>
                <w:i/>
                <w:iCs/>
                <w:color w:val="000000" w:themeColor="text1"/>
              </w:rPr>
              <w:t xml:space="preserve">C E </w:t>
            </w:r>
            <w:r w:rsidR="0001523D" w:rsidRPr="006D3176">
              <w:rPr>
                <w:i/>
                <w:iCs/>
                <w:color w:val="000000" w:themeColor="text1"/>
              </w:rPr>
              <w:t>334</w:t>
            </w:r>
          </w:p>
        </w:tc>
      </w:tr>
    </w:tbl>
    <w:p w:rsidR="006D3176" w:rsidRPr="00465C48" w:rsidRDefault="000A6EBD" w:rsidP="000A2F47">
      <w:pPr>
        <w:pStyle w:val="NoSpacing"/>
        <w:rPr>
          <w:color w:val="000000" w:themeColor="text1"/>
          <w:sz w:val="24"/>
        </w:rPr>
      </w:pPr>
      <w:r w:rsidRPr="006D3176">
        <w:rPr>
          <w:b/>
          <w:color w:val="000000" w:themeColor="text1"/>
          <w:sz w:val="24"/>
        </w:rPr>
        <w:tab/>
      </w:r>
      <w:r w:rsidR="00501973" w:rsidRPr="006D3176">
        <w:rPr>
          <w:b/>
          <w:color w:val="000000" w:themeColor="text1"/>
          <w:sz w:val="24"/>
        </w:rPr>
        <w:tab/>
      </w:r>
    </w:p>
    <w:p w:rsidR="00465C48" w:rsidRPr="00592AF5" w:rsidRDefault="00465C48" w:rsidP="000A2F47">
      <w:pPr>
        <w:pStyle w:val="NoSpacing"/>
        <w:rPr>
          <w:b/>
          <w:color w:val="000000" w:themeColor="text1"/>
          <w:sz w:val="14"/>
          <w:u w:val="single"/>
        </w:rPr>
      </w:pPr>
    </w:p>
    <w:p w:rsidR="000A2F47" w:rsidRPr="006D3176" w:rsidRDefault="0001523D" w:rsidP="000A2F47">
      <w:pPr>
        <w:pStyle w:val="NoSpacing"/>
        <w:rPr>
          <w:color w:val="000000" w:themeColor="text1"/>
          <w:sz w:val="24"/>
        </w:rPr>
      </w:pPr>
      <w:r w:rsidRPr="006D3176">
        <w:rPr>
          <w:b/>
          <w:color w:val="000000" w:themeColor="text1"/>
          <w:sz w:val="28"/>
          <w:u w:val="single"/>
        </w:rPr>
        <w:t>GEOTECHNICAL/MATERIALS</w:t>
      </w:r>
    </w:p>
    <w:p w:rsidR="006D3176" w:rsidRPr="006D3176" w:rsidRDefault="006D3176" w:rsidP="000A2F47">
      <w:pPr>
        <w:pStyle w:val="NoSpacing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460. Foundation Engineering</w:t>
            </w:r>
          </w:p>
        </w:tc>
        <w:tc>
          <w:tcPr>
            <w:tcW w:w="62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(3-0) Cr. 3. F.S.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hyperlink r:id="rId7" w:tooltip="C E 360" w:history="1">
              <w:r w:rsidRPr="006D3176">
                <w:rPr>
                  <w:i/>
                  <w:iCs/>
                  <w:color w:val="000000" w:themeColor="text1"/>
                </w:rPr>
                <w:t>C E 360</w:t>
              </w:r>
            </w:hyperlink>
          </w:p>
        </w:tc>
      </w:tr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 xml:space="preserve">C E 467. </w:t>
            </w:r>
            <w:proofErr w:type="spellStart"/>
            <w:r w:rsidRPr="006D3176">
              <w:rPr>
                <w:b/>
                <w:color w:val="000000" w:themeColor="text1"/>
                <w:sz w:val="24"/>
              </w:rPr>
              <w:t>Geomaterials</w:t>
            </w:r>
            <w:proofErr w:type="spellEnd"/>
            <w:r w:rsidRPr="006D3176">
              <w:rPr>
                <w:b/>
                <w:color w:val="000000" w:themeColor="text1"/>
                <w:sz w:val="24"/>
              </w:rPr>
              <w:t xml:space="preserve"> Stabilization</w:t>
            </w:r>
          </w:p>
        </w:tc>
        <w:tc>
          <w:tcPr>
            <w:tcW w:w="6295" w:type="dxa"/>
          </w:tcPr>
          <w:p w:rsidR="006D3176" w:rsidRPr="006D3176" w:rsidRDefault="00355CDF" w:rsidP="000A2F4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(2-2) Cr. 3. S</w:t>
            </w:r>
            <w:r w:rsidR="006D3176" w:rsidRPr="006D3176">
              <w:rPr>
                <w:color w:val="000000" w:themeColor="text1"/>
              </w:rPr>
              <w:t xml:space="preserve">. </w:t>
            </w:r>
            <w:r w:rsidR="00465C48">
              <w:rPr>
                <w:rStyle w:val="Emphasis"/>
              </w:rPr>
              <w:t>Prereq: C E 360, C E 382 or C E 383</w:t>
            </w:r>
          </w:p>
        </w:tc>
      </w:tr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483. Pavement Analysis and Design</w:t>
            </w:r>
          </w:p>
        </w:tc>
        <w:tc>
          <w:tcPr>
            <w:tcW w:w="62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>(3-0) Cr. 3.</w:t>
            </w:r>
            <w:r w:rsidR="00D17BEF" w:rsidRPr="00E171A0">
              <w:t xml:space="preserve"> S.</w:t>
            </w:r>
            <w:r w:rsidRPr="006D3176">
              <w:rPr>
                <w:color w:val="000000" w:themeColor="text1"/>
              </w:rPr>
              <w:t xml:space="preserve">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 xml:space="preserve">360 and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382</w:t>
            </w:r>
          </w:p>
        </w:tc>
      </w:tr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484. Advanced Design of Concretes</w:t>
            </w:r>
          </w:p>
        </w:tc>
        <w:tc>
          <w:tcPr>
            <w:tcW w:w="6295" w:type="dxa"/>
          </w:tcPr>
          <w:p w:rsidR="006D3176" w:rsidRPr="006D3176" w:rsidRDefault="00B24161" w:rsidP="00355CD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(2-3</w:t>
            </w:r>
            <w:r w:rsidR="006D3176" w:rsidRPr="006D3176">
              <w:rPr>
                <w:color w:val="000000" w:themeColor="text1"/>
              </w:rPr>
              <w:t xml:space="preserve">) Cr. 3. </w:t>
            </w:r>
            <w:proofErr w:type="gramStart"/>
            <w:r w:rsidR="00465C48">
              <w:t>offered</w:t>
            </w:r>
            <w:proofErr w:type="gramEnd"/>
            <w:r w:rsidR="00465C48">
              <w:t xml:space="preserve"> </w:t>
            </w:r>
            <w:r w:rsidR="00355CDF">
              <w:t>irregularly</w:t>
            </w:r>
            <w:r w:rsidR="00465C48">
              <w:t xml:space="preserve">. </w:t>
            </w:r>
            <w:r w:rsidR="00465C48">
              <w:rPr>
                <w:rStyle w:val="Emphasis"/>
              </w:rPr>
              <w:t>Prereq: C E 38</w:t>
            </w:r>
            <w:r w:rsidR="00592AF5">
              <w:rPr>
                <w:rStyle w:val="Emphasis"/>
              </w:rPr>
              <w:t>2</w:t>
            </w:r>
          </w:p>
        </w:tc>
      </w:tr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 E 561. Applied Foundation Engineering</w:t>
            </w:r>
          </w:p>
        </w:tc>
        <w:tc>
          <w:tcPr>
            <w:tcW w:w="6295" w:type="dxa"/>
          </w:tcPr>
          <w:p w:rsidR="006D3176" w:rsidRPr="006D3176" w:rsidRDefault="00355CDF" w:rsidP="00355CD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6D3176" w:rsidRPr="006D317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-0</w:t>
            </w:r>
            <w:r w:rsidR="006D3176" w:rsidRPr="006D3176">
              <w:rPr>
                <w:color w:val="000000" w:themeColor="text1"/>
              </w:rPr>
              <w:t xml:space="preserve">) Cr. 3. </w:t>
            </w:r>
            <w:proofErr w:type="gramStart"/>
            <w:r>
              <w:rPr>
                <w:color w:val="000000" w:themeColor="text1"/>
              </w:rPr>
              <w:t>offered</w:t>
            </w:r>
            <w:proofErr w:type="gramEnd"/>
            <w:r>
              <w:rPr>
                <w:color w:val="000000" w:themeColor="text1"/>
              </w:rPr>
              <w:t xml:space="preserve"> irregularly</w:t>
            </w:r>
            <w:r w:rsidR="00465C48">
              <w:t xml:space="preserve">. </w:t>
            </w:r>
            <w:r w:rsidR="00465C48">
              <w:rPr>
                <w:rStyle w:val="Emphasis"/>
              </w:rPr>
              <w:t>Prereq: C E 460</w:t>
            </w:r>
          </w:p>
        </w:tc>
      </w:tr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 xml:space="preserve">C E 567. </w:t>
            </w:r>
            <w:proofErr w:type="spellStart"/>
            <w:r w:rsidRPr="006D3176">
              <w:rPr>
                <w:b/>
                <w:color w:val="000000" w:themeColor="text1"/>
                <w:sz w:val="24"/>
              </w:rPr>
              <w:t>Geomaterials</w:t>
            </w:r>
            <w:proofErr w:type="spellEnd"/>
            <w:r w:rsidRPr="006D3176">
              <w:rPr>
                <w:b/>
                <w:color w:val="000000" w:themeColor="text1"/>
                <w:sz w:val="24"/>
              </w:rPr>
              <w:t xml:space="preserve"> Stabilization</w:t>
            </w:r>
          </w:p>
        </w:tc>
        <w:tc>
          <w:tcPr>
            <w:tcW w:w="6295" w:type="dxa"/>
          </w:tcPr>
          <w:p w:rsidR="006D3176" w:rsidRPr="006D3176" w:rsidRDefault="006D3176" w:rsidP="00355CDF">
            <w:pPr>
              <w:pStyle w:val="NoSpacing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(2-2) Cr. 3. </w:t>
            </w:r>
            <w:r w:rsidR="00355CDF">
              <w:rPr>
                <w:color w:val="000000" w:themeColor="text1"/>
              </w:rPr>
              <w:t>S</w:t>
            </w:r>
            <w:r w:rsidRPr="006D3176">
              <w:rPr>
                <w:color w:val="000000" w:themeColor="text1"/>
              </w:rPr>
              <w:t xml:space="preserve">. </w:t>
            </w:r>
            <w:r w:rsidR="00592AF5">
              <w:rPr>
                <w:rStyle w:val="Emphasis"/>
              </w:rPr>
              <w:t>Prereq: C E 360, C E 382 or C E 383</w:t>
            </w:r>
          </w:p>
        </w:tc>
      </w:tr>
      <w:tr w:rsidR="00592AF5" w:rsidRPr="006D3176" w:rsidTr="00465C48">
        <w:tc>
          <w:tcPr>
            <w:tcW w:w="4495" w:type="dxa"/>
          </w:tcPr>
          <w:p w:rsidR="00592AF5" w:rsidRPr="006D3176" w:rsidRDefault="00592AF5" w:rsidP="000A2F47">
            <w:pPr>
              <w:pStyle w:val="NoSpacing"/>
              <w:rPr>
                <w:b/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583. Pavement Analysis and Design</w:t>
            </w:r>
          </w:p>
        </w:tc>
        <w:tc>
          <w:tcPr>
            <w:tcW w:w="6295" w:type="dxa"/>
          </w:tcPr>
          <w:p w:rsidR="00592AF5" w:rsidRPr="006D3176" w:rsidRDefault="00592AF5" w:rsidP="000A2F47">
            <w:pPr>
              <w:pStyle w:val="NoSpacing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(3-0) Cr. 3. </w:t>
            </w:r>
            <w:r w:rsidR="00355CDF">
              <w:rPr>
                <w:color w:val="000000" w:themeColor="text1"/>
              </w:rPr>
              <w:t xml:space="preserve">S.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 xml:space="preserve">360 and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382</w:t>
            </w:r>
          </w:p>
        </w:tc>
      </w:tr>
      <w:tr w:rsidR="006D3176" w:rsidRPr="006D3176" w:rsidTr="00465C48">
        <w:tc>
          <w:tcPr>
            <w:tcW w:w="4495" w:type="dxa"/>
          </w:tcPr>
          <w:p w:rsidR="006D3176" w:rsidRPr="006D3176" w:rsidRDefault="006D3176" w:rsidP="000A2F47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</w:t>
            </w:r>
            <w:r w:rsidR="00100EF0">
              <w:rPr>
                <w:b/>
                <w:color w:val="000000" w:themeColor="text1"/>
                <w:sz w:val="24"/>
              </w:rPr>
              <w:t xml:space="preserve"> </w:t>
            </w:r>
            <w:r w:rsidRPr="006D3176">
              <w:rPr>
                <w:b/>
                <w:color w:val="000000" w:themeColor="text1"/>
                <w:sz w:val="24"/>
              </w:rPr>
              <w:t>E 584. Advanced Design of Concretes</w:t>
            </w:r>
          </w:p>
        </w:tc>
        <w:tc>
          <w:tcPr>
            <w:tcW w:w="6295" w:type="dxa"/>
          </w:tcPr>
          <w:p w:rsidR="006D3176" w:rsidRPr="006D3176" w:rsidRDefault="00B24161" w:rsidP="00355CD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(2-3</w:t>
            </w:r>
            <w:r w:rsidR="006D3176" w:rsidRPr="006D3176">
              <w:rPr>
                <w:color w:val="000000" w:themeColor="text1"/>
              </w:rPr>
              <w:t xml:space="preserve">) Cr. 3. </w:t>
            </w:r>
            <w:proofErr w:type="gramStart"/>
            <w:r w:rsidR="00592AF5">
              <w:t>offered</w:t>
            </w:r>
            <w:proofErr w:type="gramEnd"/>
            <w:r w:rsidR="00592AF5">
              <w:t xml:space="preserve"> </w:t>
            </w:r>
            <w:r w:rsidR="00355CDF">
              <w:t>irregularly</w:t>
            </w:r>
            <w:r w:rsidR="00592AF5">
              <w:t xml:space="preserve">. </w:t>
            </w:r>
            <w:r w:rsidR="00592AF5">
              <w:rPr>
                <w:rStyle w:val="Emphasis"/>
              </w:rPr>
              <w:t>Prereq: C E 382</w:t>
            </w:r>
          </w:p>
        </w:tc>
      </w:tr>
    </w:tbl>
    <w:p w:rsidR="00465C48" w:rsidRDefault="00501973" w:rsidP="006D3176">
      <w:pPr>
        <w:pStyle w:val="NoSpacing"/>
        <w:rPr>
          <w:color w:val="000000" w:themeColor="text1"/>
          <w:sz w:val="24"/>
        </w:rPr>
      </w:pPr>
      <w:r w:rsidRPr="006D3176">
        <w:rPr>
          <w:b/>
          <w:color w:val="000000" w:themeColor="text1"/>
          <w:sz w:val="24"/>
        </w:rPr>
        <w:tab/>
      </w:r>
      <w:r w:rsidR="000A6EBD" w:rsidRPr="006D3176">
        <w:rPr>
          <w:b/>
          <w:color w:val="000000" w:themeColor="text1"/>
          <w:sz w:val="24"/>
        </w:rPr>
        <w:tab/>
      </w:r>
      <w:r w:rsidRPr="006D3176">
        <w:rPr>
          <w:b/>
          <w:color w:val="000000" w:themeColor="text1"/>
          <w:sz w:val="24"/>
        </w:rPr>
        <w:tab/>
      </w:r>
      <w:r w:rsidR="000A6EBD" w:rsidRPr="006D3176">
        <w:rPr>
          <w:b/>
          <w:color w:val="000000" w:themeColor="text1"/>
          <w:sz w:val="24"/>
        </w:rPr>
        <w:tab/>
      </w:r>
      <w:r w:rsidRPr="006D3176">
        <w:rPr>
          <w:b/>
          <w:color w:val="000000" w:themeColor="text1"/>
          <w:sz w:val="24"/>
        </w:rPr>
        <w:tab/>
      </w:r>
    </w:p>
    <w:p w:rsidR="00592AF5" w:rsidRPr="00592AF5" w:rsidRDefault="00592AF5" w:rsidP="006D3176">
      <w:pPr>
        <w:pStyle w:val="NoSpacing"/>
        <w:rPr>
          <w:color w:val="000000" w:themeColor="text1"/>
          <w:sz w:val="14"/>
        </w:rPr>
      </w:pPr>
    </w:p>
    <w:p w:rsidR="006D3176" w:rsidRDefault="006D3176" w:rsidP="006D3176">
      <w:pPr>
        <w:pStyle w:val="NoSpacing"/>
        <w:rPr>
          <w:color w:val="000000" w:themeColor="text1"/>
          <w:sz w:val="24"/>
        </w:rPr>
      </w:pPr>
      <w:r w:rsidRPr="006D3176">
        <w:rPr>
          <w:b/>
          <w:color w:val="000000" w:themeColor="text1"/>
          <w:sz w:val="32"/>
          <w:u w:val="single"/>
        </w:rPr>
        <w:t>TRANSPORTATION</w:t>
      </w:r>
    </w:p>
    <w:p w:rsidR="00465C48" w:rsidRPr="006D3176" w:rsidRDefault="00465C48" w:rsidP="006D3176">
      <w:pPr>
        <w:pStyle w:val="NoSpacing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465C48" w:rsidTr="008E32DE">
        <w:tc>
          <w:tcPr>
            <w:tcW w:w="5485" w:type="dxa"/>
          </w:tcPr>
          <w:p w:rsidR="00465C48" w:rsidRPr="00135AD1" w:rsidRDefault="00465C48" w:rsidP="00185E82">
            <w:pPr>
              <w:pStyle w:val="NoSpacing"/>
              <w:rPr>
                <w:color w:val="000000" w:themeColor="text1"/>
                <w:sz w:val="24"/>
              </w:rPr>
            </w:pPr>
            <w:r w:rsidRPr="00135AD1">
              <w:rPr>
                <w:b/>
                <w:color w:val="000000" w:themeColor="text1"/>
                <w:sz w:val="24"/>
              </w:rPr>
              <w:t>C E 453. Highway Design</w:t>
            </w:r>
          </w:p>
        </w:tc>
        <w:tc>
          <w:tcPr>
            <w:tcW w:w="5305" w:type="dxa"/>
          </w:tcPr>
          <w:p w:rsidR="00465C48" w:rsidRPr="00592AF5" w:rsidRDefault="00465C48" w:rsidP="005E142D">
            <w:pPr>
              <w:pStyle w:val="NoSpacing"/>
              <w:rPr>
                <w:color w:val="000000" w:themeColor="text1"/>
              </w:rPr>
            </w:pPr>
            <w:r w:rsidRPr="00592AF5">
              <w:rPr>
                <w:color w:val="000000" w:themeColor="text1"/>
              </w:rPr>
              <w:t xml:space="preserve">(2-2) </w:t>
            </w:r>
            <w:r w:rsidR="00592AF5" w:rsidRPr="00592AF5">
              <w:t>Cr. 3. F.</w:t>
            </w:r>
            <w:bookmarkStart w:id="0" w:name="_GoBack"/>
            <w:bookmarkEnd w:id="0"/>
            <w:r w:rsidR="00592AF5" w:rsidRPr="00592AF5">
              <w:t xml:space="preserve"> </w:t>
            </w:r>
            <w:r w:rsidR="00592AF5" w:rsidRPr="00592AF5">
              <w:rPr>
                <w:rStyle w:val="Emphasis"/>
              </w:rPr>
              <w:t>Prereq: C E 306, C E 355</w:t>
            </w:r>
          </w:p>
        </w:tc>
      </w:tr>
      <w:tr w:rsidR="008E32DE" w:rsidTr="008E32DE">
        <w:tc>
          <w:tcPr>
            <w:tcW w:w="5485" w:type="dxa"/>
          </w:tcPr>
          <w:p w:rsidR="008E32DE" w:rsidRPr="00135AD1" w:rsidRDefault="008E32DE" w:rsidP="006D3176">
            <w:pPr>
              <w:pStyle w:val="NoSpacing"/>
              <w:rPr>
                <w:color w:val="000000" w:themeColor="text1"/>
                <w:sz w:val="24"/>
              </w:rPr>
            </w:pPr>
            <w:r w:rsidRPr="00135AD1">
              <w:rPr>
                <w:b/>
                <w:bCs/>
                <w:color w:val="000000" w:themeColor="text1"/>
                <w:sz w:val="24"/>
              </w:rPr>
              <w:t xml:space="preserve">C E 552. </w:t>
            </w:r>
            <w:r w:rsidRPr="00135AD1">
              <w:rPr>
                <w:rStyle w:val="Strong"/>
                <w:rFonts w:cs="Arial"/>
                <w:color w:val="000000" w:themeColor="text1"/>
                <w:sz w:val="24"/>
              </w:rPr>
              <w:t>Traffic Safety, Operations, and Maintenance</w:t>
            </w:r>
          </w:p>
        </w:tc>
        <w:tc>
          <w:tcPr>
            <w:tcW w:w="5305" w:type="dxa"/>
          </w:tcPr>
          <w:p w:rsidR="008E32DE" w:rsidRPr="00592AF5" w:rsidRDefault="008E32DE" w:rsidP="006D3176">
            <w:pPr>
              <w:pStyle w:val="NoSpacing"/>
              <w:rPr>
                <w:color w:val="000000" w:themeColor="text1"/>
              </w:rPr>
            </w:pPr>
            <w:r w:rsidRPr="00592AF5">
              <w:t xml:space="preserve">(3-0) Cr. 3. Alt. S., offered even-numbered years. </w:t>
            </w:r>
            <w:r w:rsidRPr="00592AF5">
              <w:rPr>
                <w:rStyle w:val="Emphasis"/>
              </w:rPr>
              <w:t>Prereq: C E 355</w:t>
            </w:r>
          </w:p>
        </w:tc>
      </w:tr>
      <w:tr w:rsidR="008E32DE" w:rsidTr="008E32DE">
        <w:tc>
          <w:tcPr>
            <w:tcW w:w="5485" w:type="dxa"/>
          </w:tcPr>
          <w:p w:rsidR="008E32DE" w:rsidRPr="00135AD1" w:rsidRDefault="008E32DE" w:rsidP="006D3176">
            <w:pPr>
              <w:pStyle w:val="NoSpacing"/>
              <w:rPr>
                <w:color w:val="000000" w:themeColor="text1"/>
                <w:sz w:val="24"/>
              </w:rPr>
            </w:pPr>
            <w:r w:rsidRPr="00135AD1">
              <w:rPr>
                <w:b/>
                <w:bCs/>
                <w:color w:val="000000" w:themeColor="text1"/>
                <w:sz w:val="24"/>
              </w:rPr>
              <w:t>C E 553. Traffic Engineering</w:t>
            </w:r>
          </w:p>
        </w:tc>
        <w:tc>
          <w:tcPr>
            <w:tcW w:w="5305" w:type="dxa"/>
          </w:tcPr>
          <w:p w:rsidR="008E32DE" w:rsidRPr="00592AF5" w:rsidRDefault="008E32DE" w:rsidP="006D3176">
            <w:pPr>
              <w:pStyle w:val="NoSpacing"/>
              <w:rPr>
                <w:color w:val="000000" w:themeColor="text1"/>
              </w:rPr>
            </w:pPr>
            <w:r w:rsidRPr="00592AF5">
              <w:t xml:space="preserve">(3-0) Cr. 3. F. </w:t>
            </w:r>
            <w:r w:rsidRPr="00592AF5">
              <w:rPr>
                <w:rStyle w:val="Emphasis"/>
              </w:rPr>
              <w:t>Prereq: C E 355</w:t>
            </w:r>
          </w:p>
        </w:tc>
      </w:tr>
      <w:tr w:rsidR="008E32DE" w:rsidTr="008E32DE">
        <w:tc>
          <w:tcPr>
            <w:tcW w:w="5485" w:type="dxa"/>
          </w:tcPr>
          <w:p w:rsidR="008E32DE" w:rsidRPr="00135AD1" w:rsidRDefault="008E32DE" w:rsidP="006D3176">
            <w:pPr>
              <w:pStyle w:val="NoSpacing"/>
              <w:rPr>
                <w:color w:val="000000" w:themeColor="text1"/>
                <w:sz w:val="24"/>
              </w:rPr>
            </w:pPr>
            <w:r w:rsidRPr="00135AD1">
              <w:rPr>
                <w:rStyle w:val="Strong"/>
                <w:rFonts w:cs="Arial"/>
                <w:color w:val="000000" w:themeColor="text1"/>
                <w:sz w:val="24"/>
              </w:rPr>
              <w:t>C E 558. Transportation Systems Development and Management</w:t>
            </w:r>
          </w:p>
        </w:tc>
        <w:tc>
          <w:tcPr>
            <w:tcW w:w="5305" w:type="dxa"/>
          </w:tcPr>
          <w:p w:rsidR="008E32DE" w:rsidRPr="00592AF5" w:rsidRDefault="008E32DE" w:rsidP="006D3176">
            <w:pPr>
              <w:pStyle w:val="NoSpacing"/>
              <w:rPr>
                <w:color w:val="000000" w:themeColor="text1"/>
              </w:rPr>
            </w:pPr>
            <w:r w:rsidRPr="00592AF5">
              <w:rPr>
                <w:color w:val="000000" w:themeColor="text1"/>
              </w:rPr>
              <w:t xml:space="preserve">(3-0) Cr. 3. </w:t>
            </w:r>
            <w:r w:rsidRPr="00592AF5">
              <w:t xml:space="preserve">Alt. F., offered odd-numbered years. </w:t>
            </w:r>
            <w:r w:rsidR="00355CDF">
              <w:rPr>
                <w:rStyle w:val="Emphasis"/>
              </w:rPr>
              <w:t xml:space="preserve">Prereq: </w:t>
            </w:r>
            <w:r w:rsidRPr="00592AF5">
              <w:rPr>
                <w:rStyle w:val="Emphasis"/>
              </w:rPr>
              <w:t>C E 355</w:t>
            </w:r>
          </w:p>
        </w:tc>
      </w:tr>
    </w:tbl>
    <w:p w:rsidR="005C2A05" w:rsidRPr="00465C48" w:rsidRDefault="006D3176" w:rsidP="005C2A05">
      <w:pPr>
        <w:pStyle w:val="NoSpacing"/>
        <w:rPr>
          <w:rFonts w:cs="Arial"/>
          <w:i/>
          <w:iCs/>
          <w:color w:val="000000" w:themeColor="text1"/>
          <w:sz w:val="24"/>
        </w:rPr>
      </w:pPr>
      <w:r w:rsidRPr="006D3176">
        <w:rPr>
          <w:b/>
          <w:color w:val="000000" w:themeColor="text1"/>
          <w:sz w:val="28"/>
          <w:u w:val="single"/>
        </w:rPr>
        <w:lastRenderedPageBreak/>
        <w:t>ENVIRONMENTAL/WATER RESOURCES</w:t>
      </w:r>
    </w:p>
    <w:p w:rsidR="006D3176" w:rsidRPr="006D3176" w:rsidRDefault="006D3176" w:rsidP="005C2A05">
      <w:pPr>
        <w:pStyle w:val="NoSpacing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3176" w:rsidRPr="006D3176" w:rsidTr="00135AD1">
        <w:tc>
          <w:tcPr>
            <w:tcW w:w="5395" w:type="dxa"/>
          </w:tcPr>
          <w:p w:rsidR="006D3176" w:rsidRPr="006D3176" w:rsidRDefault="006D3176" w:rsidP="005C2A05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428. Water and Wastewater Treatment Plant Design</w:t>
            </w:r>
            <w:r w:rsidRPr="006D3176">
              <w:rPr>
                <w:color w:val="000000" w:themeColor="text1"/>
                <w:sz w:val="24"/>
              </w:rPr>
              <w:t xml:space="preserve"> </w:t>
            </w:r>
            <w:r w:rsidRPr="00EF5C2A">
              <w:rPr>
                <w:b/>
                <w:i/>
                <w:color w:val="000000" w:themeColor="text1"/>
                <w:sz w:val="24"/>
              </w:rPr>
              <w:t>(General Option Only)</w:t>
            </w:r>
          </w:p>
        </w:tc>
        <w:tc>
          <w:tcPr>
            <w:tcW w:w="5395" w:type="dxa"/>
          </w:tcPr>
          <w:p w:rsidR="006D3176" w:rsidRPr="006D3176" w:rsidRDefault="006D3176" w:rsidP="006D3176">
            <w:pPr>
              <w:pStyle w:val="NoSpacing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(2-2) Cr. 3. S.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7D0CCE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326</w:t>
            </w:r>
          </w:p>
          <w:p w:rsidR="006D3176" w:rsidRPr="006D3176" w:rsidRDefault="006D3176" w:rsidP="005C2A05">
            <w:pPr>
              <w:pStyle w:val="NoSpacing"/>
              <w:rPr>
                <w:color w:val="000000" w:themeColor="text1"/>
              </w:rPr>
            </w:pPr>
          </w:p>
        </w:tc>
      </w:tr>
      <w:tr w:rsidR="00592AF5" w:rsidRPr="006D3176" w:rsidTr="00135AD1"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b/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 E 473. Groundwater Hydrology</w:t>
            </w:r>
          </w:p>
        </w:tc>
        <w:tc>
          <w:tcPr>
            <w:tcW w:w="5395" w:type="dxa"/>
          </w:tcPr>
          <w:p w:rsidR="00592AF5" w:rsidRPr="006D3176" w:rsidRDefault="00592AF5" w:rsidP="00592AF5">
            <w:pPr>
              <w:shd w:val="clear" w:color="auto" w:fill="FFFFFF"/>
              <w:spacing w:before="45" w:after="75" w:line="273" w:lineRule="atLeast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>(3-0) Cr. 3. F. Prereq: C E 372</w:t>
            </w:r>
          </w:p>
        </w:tc>
      </w:tr>
      <w:tr w:rsidR="00592AF5" w:rsidRPr="006D3176" w:rsidTr="00135AD1">
        <w:tc>
          <w:tcPr>
            <w:tcW w:w="5395" w:type="dxa"/>
          </w:tcPr>
          <w:p w:rsidR="00592AF5" w:rsidRPr="00592AF5" w:rsidRDefault="00592AF5" w:rsidP="00592AF5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92AF5">
              <w:rPr>
                <w:rStyle w:val="Strong"/>
                <w:sz w:val="24"/>
                <w:szCs w:val="24"/>
              </w:rPr>
              <w:t>C E 488. Sustainable Horizontal Civil Infrastructure Systems.</w:t>
            </w:r>
          </w:p>
        </w:tc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</w:rPr>
            </w:pPr>
            <w:r w:rsidRPr="006D3176">
              <w:rPr>
                <w:noProof/>
                <w:color w:val="000000" w:themeColor="text1"/>
              </w:rPr>
              <w:t xml:space="preserve">(3-0) </w:t>
            </w:r>
            <w:r>
              <w:t xml:space="preserve">Cr. 3. F. </w:t>
            </w:r>
            <w:r>
              <w:rPr>
                <w:rStyle w:val="Emphasis"/>
              </w:rPr>
              <w:t>Prereq: Junior or higher classification in engineering or science</w:t>
            </w:r>
          </w:p>
        </w:tc>
      </w:tr>
      <w:tr w:rsidR="00592AF5" w:rsidRPr="006D3176" w:rsidTr="00135AD1"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bCs/>
                <w:color w:val="000000" w:themeColor="text1"/>
                <w:sz w:val="24"/>
              </w:rPr>
              <w:t xml:space="preserve">C E 522. </w:t>
            </w:r>
            <w:r w:rsidR="00EC3A4E">
              <w:rPr>
                <w:b/>
                <w:bCs/>
                <w:color w:val="000000" w:themeColor="text1"/>
                <w:sz w:val="24"/>
              </w:rPr>
              <w:t xml:space="preserve">(ENSCI 522) </w:t>
            </w:r>
            <w:r w:rsidRPr="006D3176">
              <w:rPr>
                <w:b/>
                <w:bCs/>
                <w:color w:val="000000" w:themeColor="text1"/>
                <w:sz w:val="24"/>
              </w:rPr>
              <w:t xml:space="preserve">Water Pollution Control Processes  </w:t>
            </w:r>
          </w:p>
        </w:tc>
        <w:tc>
          <w:tcPr>
            <w:tcW w:w="5395" w:type="dxa"/>
          </w:tcPr>
          <w:p w:rsidR="00592AF5" w:rsidRPr="00D17BEF" w:rsidRDefault="00592AF5" w:rsidP="00592AF5">
            <w:pPr>
              <w:pStyle w:val="NoSpacing"/>
              <w:rPr>
                <w:color w:val="FF0000"/>
              </w:rPr>
            </w:pPr>
            <w:r w:rsidRPr="00592AF5">
              <w:rPr>
                <w:color w:val="000000" w:themeColor="text1"/>
              </w:rPr>
              <w:t>(2-2) Cr. 3. </w:t>
            </w:r>
            <w:r w:rsidRPr="00592AF5">
              <w:rPr>
                <w:i/>
                <w:iCs/>
                <w:color w:val="000000" w:themeColor="text1"/>
              </w:rPr>
              <w:t>Prereq: </w:t>
            </w:r>
            <w:hyperlink r:id="rId8" w:tooltip="C E 521" w:history="1">
              <w:r w:rsidRPr="00592AF5">
                <w:rPr>
                  <w:rStyle w:val="Hyperlink"/>
                  <w:i/>
                  <w:iCs/>
                  <w:color w:val="000000" w:themeColor="text1"/>
                  <w:u w:val="none"/>
                </w:rPr>
                <w:t>C E 521</w:t>
              </w:r>
            </w:hyperlink>
          </w:p>
        </w:tc>
      </w:tr>
      <w:tr w:rsidR="00592AF5" w:rsidRPr="006D3176" w:rsidTr="00135AD1"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 E 528</w:t>
            </w:r>
            <w:r w:rsidRPr="006D3176">
              <w:rPr>
                <w:b/>
                <w:color w:val="000000" w:themeColor="text1"/>
                <w:sz w:val="24"/>
              </w:rPr>
              <w:t xml:space="preserve">. </w:t>
            </w:r>
            <w:r w:rsidR="00EC3A4E">
              <w:rPr>
                <w:b/>
                <w:color w:val="000000" w:themeColor="text1"/>
                <w:sz w:val="24"/>
              </w:rPr>
              <w:t xml:space="preserve">(ENSCI 528) </w:t>
            </w:r>
            <w:r w:rsidRPr="006D3176">
              <w:rPr>
                <w:b/>
                <w:color w:val="000000" w:themeColor="text1"/>
                <w:sz w:val="24"/>
              </w:rPr>
              <w:t xml:space="preserve">Solid and Hazardous Waste Management </w:t>
            </w:r>
            <w:r w:rsidRPr="006D317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(3-0) </w:t>
            </w:r>
            <w:r w:rsidRPr="006D3176">
              <w:rPr>
                <w:color w:val="000000" w:themeColor="text1"/>
              </w:rPr>
              <w:t>Cr. 3.</w:t>
            </w:r>
            <w:r w:rsidR="00D17BEF">
              <w:rPr>
                <w:color w:val="FF0000"/>
              </w:rPr>
              <w:t xml:space="preserve"> </w:t>
            </w:r>
            <w:r w:rsidR="00D17BEF" w:rsidRPr="00E171A0">
              <w:t>Offered irregularly</w:t>
            </w:r>
            <w:r w:rsidR="00D17BEF">
              <w:rPr>
                <w:color w:val="FF0000"/>
              </w:rPr>
              <w:t>.</w:t>
            </w:r>
            <w:r w:rsidRPr="006D3176">
              <w:rPr>
                <w:color w:val="000000" w:themeColor="text1"/>
              </w:rPr>
              <w:t xml:space="preserve"> </w:t>
            </w:r>
            <w:r>
              <w:rPr>
                <w:rStyle w:val="Emphasis"/>
              </w:rPr>
              <w:t>Prereq: C E 326 or background courses in both environmental chemistry and microbiology; junior or higher standing</w:t>
            </w:r>
          </w:p>
        </w:tc>
      </w:tr>
      <w:tr w:rsidR="00592AF5" w:rsidRPr="006D3176" w:rsidTr="00135AD1"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570. Applied Hydraulic Design</w:t>
            </w:r>
          </w:p>
        </w:tc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</w:rPr>
            </w:pPr>
            <w:r w:rsidRPr="006D3176">
              <w:rPr>
                <w:color w:val="000000" w:themeColor="text1"/>
              </w:rPr>
              <w:t xml:space="preserve">(2-2) Cr. 3. </w:t>
            </w:r>
            <w:r w:rsidR="00AC241C">
              <w:rPr>
                <w:color w:val="000000" w:themeColor="text1"/>
              </w:rPr>
              <w:t xml:space="preserve">Alt. F., offered odd-numbered years. </w:t>
            </w:r>
            <w:r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AC241C">
              <w:rPr>
                <w:i/>
                <w:iCs/>
                <w:color w:val="000000" w:themeColor="text1"/>
              </w:rPr>
              <w:t xml:space="preserve">C E </w:t>
            </w:r>
            <w:r w:rsidRPr="006D3176">
              <w:rPr>
                <w:i/>
                <w:iCs/>
                <w:color w:val="000000" w:themeColor="text1"/>
              </w:rPr>
              <w:t>372</w:t>
            </w:r>
          </w:p>
        </w:tc>
      </w:tr>
      <w:tr w:rsidR="00592AF5" w:rsidRPr="006D3176" w:rsidTr="00135AD1"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color w:val="000000" w:themeColor="text1"/>
                <w:sz w:val="24"/>
              </w:rPr>
            </w:pPr>
            <w:r w:rsidRPr="006D3176">
              <w:rPr>
                <w:b/>
                <w:color w:val="000000" w:themeColor="text1"/>
                <w:sz w:val="24"/>
              </w:rPr>
              <w:t>C E 573. Groundwater Hydrology</w:t>
            </w:r>
          </w:p>
        </w:tc>
        <w:tc>
          <w:tcPr>
            <w:tcW w:w="5395" w:type="dxa"/>
          </w:tcPr>
          <w:p w:rsidR="00592AF5" w:rsidRPr="006D3176" w:rsidRDefault="00B24161" w:rsidP="00592AF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(3-0</w:t>
            </w:r>
            <w:r w:rsidR="00592AF5" w:rsidRPr="006D3176">
              <w:rPr>
                <w:color w:val="000000" w:themeColor="text1"/>
              </w:rPr>
              <w:t>) Cr. 3.</w:t>
            </w:r>
            <w:r w:rsidR="00D17BEF">
              <w:rPr>
                <w:color w:val="FF0000"/>
              </w:rPr>
              <w:t xml:space="preserve"> </w:t>
            </w:r>
            <w:r w:rsidR="00D17BEF" w:rsidRPr="00E171A0">
              <w:t>F.</w:t>
            </w:r>
            <w:r w:rsidR="00592AF5" w:rsidRPr="006D3176">
              <w:rPr>
                <w:color w:val="000000" w:themeColor="text1"/>
              </w:rPr>
              <w:t xml:space="preserve"> </w:t>
            </w:r>
            <w:r w:rsidR="00592AF5" w:rsidRPr="006D3176">
              <w:rPr>
                <w:i/>
                <w:iCs/>
                <w:color w:val="000000" w:themeColor="text1"/>
              </w:rPr>
              <w:t xml:space="preserve">Prereq: </w:t>
            </w:r>
            <w:r w:rsidR="00AC241C">
              <w:rPr>
                <w:i/>
                <w:iCs/>
                <w:color w:val="000000" w:themeColor="text1"/>
              </w:rPr>
              <w:t>C E</w:t>
            </w:r>
            <w:r w:rsidR="007D0CCE">
              <w:rPr>
                <w:i/>
                <w:iCs/>
                <w:color w:val="000000" w:themeColor="text1"/>
              </w:rPr>
              <w:t xml:space="preserve"> </w:t>
            </w:r>
            <w:r w:rsidR="00592AF5" w:rsidRPr="006D3176">
              <w:rPr>
                <w:i/>
                <w:iCs/>
                <w:color w:val="000000" w:themeColor="text1"/>
              </w:rPr>
              <w:t>372</w:t>
            </w:r>
          </w:p>
        </w:tc>
      </w:tr>
      <w:tr w:rsidR="00592AF5" w:rsidRPr="006D3176" w:rsidTr="00135AD1">
        <w:tc>
          <w:tcPr>
            <w:tcW w:w="5395" w:type="dxa"/>
          </w:tcPr>
          <w:p w:rsidR="00592AF5" w:rsidRPr="006D3176" w:rsidRDefault="00FD17E4" w:rsidP="00592AF5">
            <w:pPr>
              <w:pStyle w:val="NoSpacing"/>
              <w:rPr>
                <w:color w:val="000000" w:themeColor="text1"/>
                <w:sz w:val="24"/>
              </w:rPr>
            </w:pPr>
            <w:r w:rsidRPr="00FD17E4">
              <w:rPr>
                <w:rStyle w:val="Strong"/>
                <w:sz w:val="24"/>
              </w:rPr>
              <w:t>C E 588. Sustainable Horizont</w:t>
            </w:r>
            <w:r>
              <w:rPr>
                <w:rStyle w:val="Strong"/>
                <w:sz w:val="24"/>
              </w:rPr>
              <w:t>al Civil Infrastructure Systems</w:t>
            </w:r>
          </w:p>
        </w:tc>
        <w:tc>
          <w:tcPr>
            <w:tcW w:w="5395" w:type="dxa"/>
          </w:tcPr>
          <w:p w:rsidR="00592AF5" w:rsidRPr="006D3176" w:rsidRDefault="00592AF5" w:rsidP="00592AF5">
            <w:pPr>
              <w:pStyle w:val="NoSpacing"/>
              <w:rPr>
                <w:noProof/>
                <w:color w:val="000000" w:themeColor="text1"/>
              </w:rPr>
            </w:pPr>
            <w:r w:rsidRPr="006D3176">
              <w:rPr>
                <w:noProof/>
                <w:color w:val="000000" w:themeColor="text1"/>
              </w:rPr>
              <w:t xml:space="preserve">(3-0) Cr. 3. </w:t>
            </w:r>
            <w:r w:rsidR="00FD17E4">
              <w:t xml:space="preserve">F. </w:t>
            </w:r>
            <w:r w:rsidR="00FD17E4">
              <w:rPr>
                <w:rStyle w:val="Emphasis"/>
              </w:rPr>
              <w:t xml:space="preserve">Prereq: Junior or higher </w:t>
            </w:r>
            <w:r w:rsidR="00AC241C">
              <w:rPr>
                <w:rStyle w:val="Emphasis"/>
              </w:rPr>
              <w:t>classification in engineering or</w:t>
            </w:r>
            <w:r w:rsidR="00FD17E4">
              <w:rPr>
                <w:rStyle w:val="Emphasis"/>
              </w:rPr>
              <w:t xml:space="preserve"> science</w:t>
            </w:r>
          </w:p>
        </w:tc>
      </w:tr>
    </w:tbl>
    <w:p w:rsidR="008E7486" w:rsidRPr="006D3176" w:rsidRDefault="000429F8" w:rsidP="00465C48">
      <w:pPr>
        <w:pStyle w:val="NoSpacing"/>
        <w:rPr>
          <w:color w:val="000000" w:themeColor="text1"/>
          <w:sz w:val="24"/>
        </w:rPr>
      </w:pPr>
      <w:r w:rsidRPr="006D3176">
        <w:rPr>
          <w:b/>
          <w:noProof/>
          <w:color w:val="000000" w:themeColor="text1"/>
          <w:sz w:val="24"/>
        </w:rPr>
        <w:tab/>
      </w:r>
    </w:p>
    <w:p w:rsidR="00465C48" w:rsidRDefault="00465C48" w:rsidP="005A4BAE">
      <w:pPr>
        <w:pStyle w:val="NoSpacing"/>
        <w:rPr>
          <w:sz w:val="24"/>
          <w:highlight w:val="lightGray"/>
        </w:rPr>
      </w:pPr>
    </w:p>
    <w:p w:rsidR="005A4BAE" w:rsidRDefault="00465C48" w:rsidP="005A4BAE">
      <w:pPr>
        <w:pStyle w:val="NoSpacing"/>
        <w:rPr>
          <w:color w:val="000000" w:themeColor="text1"/>
          <w:sz w:val="24"/>
        </w:rPr>
      </w:pPr>
      <w:r w:rsidRPr="00465C48">
        <w:rPr>
          <w:b/>
          <w:sz w:val="28"/>
          <w:u w:val="single"/>
        </w:rPr>
        <w:t>MULTIDISCIPLINARY/CONSTRUCTION</w:t>
      </w:r>
    </w:p>
    <w:p w:rsidR="00FD17E4" w:rsidRPr="006D3176" w:rsidRDefault="00FD17E4" w:rsidP="005A4BAE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17E4" w:rsidTr="00FD17E4">
        <w:tc>
          <w:tcPr>
            <w:tcW w:w="5395" w:type="dxa"/>
          </w:tcPr>
          <w:p w:rsidR="00FD17E4" w:rsidRDefault="00FD17E4" w:rsidP="004307A4">
            <w:pPr>
              <w:pStyle w:val="NoSpacing"/>
              <w:rPr>
                <w:sz w:val="24"/>
              </w:rPr>
            </w:pPr>
            <w:r w:rsidRPr="006D3176">
              <w:rPr>
                <w:b/>
                <w:sz w:val="24"/>
              </w:rPr>
              <w:t>C E 505. Design of Construction Systems</w:t>
            </w:r>
          </w:p>
        </w:tc>
        <w:tc>
          <w:tcPr>
            <w:tcW w:w="5395" w:type="dxa"/>
          </w:tcPr>
          <w:p w:rsidR="00FD17E4" w:rsidRPr="00D17BEF" w:rsidRDefault="00FD17E4" w:rsidP="000F6ED7">
            <w:pPr>
              <w:pStyle w:val="NoSpacing"/>
              <w:rPr>
                <w:color w:val="FF0000"/>
                <w:sz w:val="24"/>
              </w:rPr>
            </w:pPr>
            <w:r w:rsidRPr="00FD17E4">
              <w:t>(3-0) Cr. 3.</w:t>
            </w:r>
            <w:r w:rsidR="00D17BEF" w:rsidRPr="00E171A0">
              <w:t xml:space="preserve"> </w:t>
            </w:r>
            <w:r w:rsidR="000F6ED7">
              <w:t>F</w:t>
            </w:r>
            <w:r w:rsidR="00D17BEF" w:rsidRPr="00E171A0">
              <w:t>.</w:t>
            </w:r>
            <w:r w:rsidRPr="00FD17E4">
              <w:t xml:space="preserve"> </w:t>
            </w:r>
            <w:r w:rsidRPr="00FD17E4">
              <w:rPr>
                <w:i/>
                <w:iCs/>
              </w:rPr>
              <w:t xml:space="preserve">Prereq: </w:t>
            </w:r>
            <w:r w:rsidR="00D17BEF" w:rsidRPr="00E171A0">
              <w:rPr>
                <w:i/>
                <w:iCs/>
              </w:rPr>
              <w:t>C E 333</w:t>
            </w:r>
            <w:r w:rsidR="00D17BEF">
              <w:rPr>
                <w:i/>
                <w:iCs/>
              </w:rPr>
              <w:t>,</w:t>
            </w:r>
            <w:r w:rsidRPr="00FD17E4">
              <w:rPr>
                <w:i/>
                <w:iCs/>
              </w:rPr>
              <w:t xml:space="preserve"> </w:t>
            </w:r>
            <w:r w:rsidR="007D0CCE">
              <w:rPr>
                <w:i/>
                <w:iCs/>
              </w:rPr>
              <w:t xml:space="preserve">C E </w:t>
            </w:r>
            <w:r w:rsidRPr="00FD17E4">
              <w:rPr>
                <w:i/>
                <w:iCs/>
              </w:rPr>
              <w:t xml:space="preserve">360, </w:t>
            </w:r>
            <w:hyperlink r:id="rId9" w:tooltip="CON E 322" w:history="1">
              <w:r w:rsidRPr="00FD17E4">
                <w:rPr>
                  <w:rStyle w:val="Hyperlink"/>
                  <w:i/>
                  <w:iCs/>
                  <w:color w:val="auto"/>
                  <w:u w:val="none"/>
                </w:rPr>
                <w:t>CON E 322</w:t>
              </w:r>
            </w:hyperlink>
            <w:r w:rsidRPr="00FD17E4">
              <w:rPr>
                <w:i/>
                <w:iCs/>
              </w:rPr>
              <w:t xml:space="preserve"> and </w:t>
            </w:r>
            <w:r w:rsidR="007D0CCE">
              <w:rPr>
                <w:i/>
                <w:iCs/>
              </w:rPr>
              <w:t xml:space="preserve">CON E </w:t>
            </w:r>
            <w:r w:rsidRPr="00FD17E4">
              <w:rPr>
                <w:i/>
                <w:iCs/>
              </w:rPr>
              <w:t>340</w:t>
            </w:r>
            <w:r w:rsidR="00AC51D8">
              <w:rPr>
                <w:i/>
                <w:iCs/>
              </w:rPr>
              <w:t xml:space="preserve"> </w:t>
            </w:r>
          </w:p>
        </w:tc>
      </w:tr>
      <w:tr w:rsidR="00FD17E4" w:rsidTr="00FD17E4">
        <w:tc>
          <w:tcPr>
            <w:tcW w:w="5395" w:type="dxa"/>
          </w:tcPr>
          <w:p w:rsidR="00FD17E4" w:rsidRDefault="00FD17E4" w:rsidP="004307A4">
            <w:pPr>
              <w:pStyle w:val="NoSpacing"/>
              <w:rPr>
                <w:sz w:val="24"/>
              </w:rPr>
            </w:pPr>
            <w:r w:rsidRPr="00FD17E4">
              <w:rPr>
                <w:rStyle w:val="Strong"/>
                <w:sz w:val="24"/>
              </w:rPr>
              <w:t>A B E 478. Wood Frame Structural Design</w:t>
            </w:r>
          </w:p>
        </w:tc>
        <w:tc>
          <w:tcPr>
            <w:tcW w:w="5395" w:type="dxa"/>
          </w:tcPr>
          <w:p w:rsidR="00FD17E4" w:rsidRPr="00D17BEF" w:rsidRDefault="00FD17E4" w:rsidP="004307A4">
            <w:pPr>
              <w:pStyle w:val="NoSpacing"/>
              <w:rPr>
                <w:color w:val="FF0000"/>
                <w:sz w:val="24"/>
              </w:rPr>
            </w:pPr>
            <w:r>
              <w:t xml:space="preserve">(3-0) Cr. 3. Alt. S., offered odd-numbered years. </w:t>
            </w:r>
            <w:r>
              <w:rPr>
                <w:rStyle w:val="Emphasis"/>
              </w:rPr>
              <w:t>Prereq:      E M 324</w:t>
            </w:r>
            <w:r w:rsidR="00D17BEF">
              <w:rPr>
                <w:rStyle w:val="Emphasis"/>
              </w:rPr>
              <w:t xml:space="preserve">, </w:t>
            </w:r>
            <w:r w:rsidR="00D17BEF" w:rsidRPr="00E171A0">
              <w:rPr>
                <w:rStyle w:val="Emphasis"/>
              </w:rPr>
              <w:t>M E 231</w:t>
            </w:r>
          </w:p>
        </w:tc>
      </w:tr>
      <w:tr w:rsidR="00FD17E4" w:rsidTr="00FD17E4">
        <w:tc>
          <w:tcPr>
            <w:tcW w:w="5395" w:type="dxa"/>
          </w:tcPr>
          <w:p w:rsidR="00FD17E4" w:rsidRDefault="00FD17E4" w:rsidP="004307A4">
            <w:pPr>
              <w:pStyle w:val="NoSpacing"/>
              <w:rPr>
                <w:sz w:val="24"/>
              </w:rPr>
            </w:pPr>
            <w:r w:rsidRPr="00FD17E4">
              <w:rPr>
                <w:rStyle w:val="Strong"/>
                <w:sz w:val="24"/>
              </w:rPr>
              <w:t>A B E 578. Wood Frame Structural Design</w:t>
            </w:r>
          </w:p>
        </w:tc>
        <w:tc>
          <w:tcPr>
            <w:tcW w:w="5395" w:type="dxa"/>
          </w:tcPr>
          <w:p w:rsidR="00FD17E4" w:rsidRPr="00D17BEF" w:rsidRDefault="00FD17E4" w:rsidP="004307A4">
            <w:pPr>
              <w:pStyle w:val="NoSpacing"/>
              <w:rPr>
                <w:color w:val="FF0000"/>
                <w:sz w:val="24"/>
              </w:rPr>
            </w:pPr>
            <w:r>
              <w:t xml:space="preserve">(3-0) Cr. 3. Alt. S., offered odd-numbered years. </w:t>
            </w:r>
            <w:r>
              <w:rPr>
                <w:rStyle w:val="Emphasis"/>
              </w:rPr>
              <w:t>Prereq:         E M 324</w:t>
            </w:r>
            <w:r w:rsidR="00D17BEF">
              <w:rPr>
                <w:rStyle w:val="Emphasis"/>
              </w:rPr>
              <w:t xml:space="preserve">, </w:t>
            </w:r>
            <w:r w:rsidR="00D17BEF" w:rsidRPr="00E171A0">
              <w:rPr>
                <w:rStyle w:val="Emphasis"/>
              </w:rPr>
              <w:t>M E 231</w:t>
            </w:r>
          </w:p>
        </w:tc>
      </w:tr>
    </w:tbl>
    <w:p w:rsidR="004307A4" w:rsidRPr="006D3176" w:rsidRDefault="004307A4" w:rsidP="004307A4">
      <w:pPr>
        <w:pStyle w:val="NoSpacing"/>
        <w:rPr>
          <w:sz w:val="24"/>
        </w:rPr>
      </w:pPr>
    </w:p>
    <w:p w:rsidR="001F780B" w:rsidRDefault="001F780B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0029EA" w:rsidRDefault="000029EA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303B70" w:rsidRDefault="00303B70" w:rsidP="000A2F47">
      <w:pPr>
        <w:pStyle w:val="NoSpacing"/>
        <w:rPr>
          <w:sz w:val="24"/>
        </w:rPr>
      </w:pPr>
    </w:p>
    <w:p w:rsidR="0019059C" w:rsidRPr="00303B70" w:rsidRDefault="0019059C" w:rsidP="000A2F47">
      <w:pPr>
        <w:pStyle w:val="NoSpacing"/>
        <w:rPr>
          <w:i/>
          <w:sz w:val="18"/>
        </w:rPr>
      </w:pPr>
      <w:r>
        <w:rPr>
          <w:i/>
          <w:sz w:val="18"/>
        </w:rPr>
        <w:t>Approved by the C</w:t>
      </w:r>
      <w:r w:rsidR="00433DFF">
        <w:rPr>
          <w:i/>
          <w:sz w:val="18"/>
        </w:rPr>
        <w:t xml:space="preserve"> </w:t>
      </w:r>
      <w:r>
        <w:rPr>
          <w:i/>
          <w:sz w:val="18"/>
        </w:rPr>
        <w:t>E Curriculum Committee</w:t>
      </w:r>
    </w:p>
    <w:sectPr w:rsidR="0019059C" w:rsidRPr="00303B70" w:rsidSect="00015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2D" w:rsidRDefault="00D73F2D" w:rsidP="00D73F2D">
      <w:pPr>
        <w:spacing w:after="0" w:line="240" w:lineRule="auto"/>
      </w:pPr>
      <w:r>
        <w:separator/>
      </w:r>
    </w:p>
  </w:endnote>
  <w:endnote w:type="continuationSeparator" w:id="0">
    <w:p w:rsidR="00D73F2D" w:rsidRDefault="00D73F2D" w:rsidP="00D7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2D" w:rsidRDefault="00D73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2D" w:rsidRDefault="00D7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2D" w:rsidRDefault="00D7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2D" w:rsidRDefault="00D73F2D" w:rsidP="00D73F2D">
      <w:pPr>
        <w:spacing w:after="0" w:line="240" w:lineRule="auto"/>
      </w:pPr>
      <w:r>
        <w:separator/>
      </w:r>
    </w:p>
  </w:footnote>
  <w:footnote w:type="continuationSeparator" w:id="0">
    <w:p w:rsidR="00D73F2D" w:rsidRDefault="00D73F2D" w:rsidP="00D7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2D" w:rsidRDefault="00D73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2D" w:rsidRDefault="00D73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2D" w:rsidRDefault="00D73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E4E61"/>
    <w:multiLevelType w:val="hybridMultilevel"/>
    <w:tmpl w:val="49A81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2985"/>
    <w:multiLevelType w:val="hybridMultilevel"/>
    <w:tmpl w:val="D8C000DC"/>
    <w:lvl w:ilvl="0" w:tplc="B8A06D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2"/>
    <w:rsid w:val="000029EA"/>
    <w:rsid w:val="0001523D"/>
    <w:rsid w:val="000429F8"/>
    <w:rsid w:val="00047651"/>
    <w:rsid w:val="000A2F47"/>
    <w:rsid w:val="000A6EBD"/>
    <w:rsid w:val="000F6ED7"/>
    <w:rsid w:val="00100EF0"/>
    <w:rsid w:val="00135AD1"/>
    <w:rsid w:val="00153533"/>
    <w:rsid w:val="00185E82"/>
    <w:rsid w:val="0019059C"/>
    <w:rsid w:val="00197C4F"/>
    <w:rsid w:val="001B61CF"/>
    <w:rsid w:val="001F0857"/>
    <w:rsid w:val="001F780B"/>
    <w:rsid w:val="002A343D"/>
    <w:rsid w:val="00303B70"/>
    <w:rsid w:val="00312A05"/>
    <w:rsid w:val="00322DD3"/>
    <w:rsid w:val="00355CDF"/>
    <w:rsid w:val="003777D7"/>
    <w:rsid w:val="003A39EF"/>
    <w:rsid w:val="003A4D4B"/>
    <w:rsid w:val="003D4A32"/>
    <w:rsid w:val="003E68C4"/>
    <w:rsid w:val="004307A4"/>
    <w:rsid w:val="00433DFF"/>
    <w:rsid w:val="00465C48"/>
    <w:rsid w:val="004B5E20"/>
    <w:rsid w:val="004F11C1"/>
    <w:rsid w:val="00501973"/>
    <w:rsid w:val="00592AF5"/>
    <w:rsid w:val="005A4BAE"/>
    <w:rsid w:val="005C2A05"/>
    <w:rsid w:val="005E142D"/>
    <w:rsid w:val="00603C81"/>
    <w:rsid w:val="00625971"/>
    <w:rsid w:val="0069273C"/>
    <w:rsid w:val="006D3176"/>
    <w:rsid w:val="006F5ABB"/>
    <w:rsid w:val="00763FBE"/>
    <w:rsid w:val="007A1C18"/>
    <w:rsid w:val="007A56F4"/>
    <w:rsid w:val="007D0CCE"/>
    <w:rsid w:val="007E0E1D"/>
    <w:rsid w:val="007F1A6F"/>
    <w:rsid w:val="0081667D"/>
    <w:rsid w:val="00826C08"/>
    <w:rsid w:val="00872B3B"/>
    <w:rsid w:val="00886F94"/>
    <w:rsid w:val="008B3DDA"/>
    <w:rsid w:val="008E32DE"/>
    <w:rsid w:val="008E7486"/>
    <w:rsid w:val="00987E49"/>
    <w:rsid w:val="009E07BE"/>
    <w:rsid w:val="00A072FC"/>
    <w:rsid w:val="00A30DE6"/>
    <w:rsid w:val="00A46510"/>
    <w:rsid w:val="00A65AAB"/>
    <w:rsid w:val="00AC241C"/>
    <w:rsid w:val="00AC51D8"/>
    <w:rsid w:val="00AE0075"/>
    <w:rsid w:val="00B24161"/>
    <w:rsid w:val="00B65E88"/>
    <w:rsid w:val="00BD188E"/>
    <w:rsid w:val="00BE215C"/>
    <w:rsid w:val="00C42849"/>
    <w:rsid w:val="00CA446B"/>
    <w:rsid w:val="00CB47B5"/>
    <w:rsid w:val="00CD7368"/>
    <w:rsid w:val="00D17BEF"/>
    <w:rsid w:val="00D22016"/>
    <w:rsid w:val="00D73F2D"/>
    <w:rsid w:val="00DC111C"/>
    <w:rsid w:val="00E171A0"/>
    <w:rsid w:val="00E51E4F"/>
    <w:rsid w:val="00EC3A4E"/>
    <w:rsid w:val="00EC4378"/>
    <w:rsid w:val="00EF5C2A"/>
    <w:rsid w:val="00F87BBA"/>
    <w:rsid w:val="00FB4A02"/>
    <w:rsid w:val="00FB6EE0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608A0E"/>
  <w15:docId w15:val="{2DF5D6E8-438C-491B-BB4D-6362CBB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4A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486"/>
    <w:rPr>
      <w:b/>
      <w:bCs/>
    </w:rPr>
  </w:style>
  <w:style w:type="character" w:styleId="Emphasis">
    <w:name w:val="Emphasis"/>
    <w:basedOn w:val="DefaultParagraphFont"/>
    <w:uiPriority w:val="20"/>
    <w:qFormat/>
    <w:rsid w:val="008E74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2D"/>
  </w:style>
  <w:style w:type="paragraph" w:styleId="Footer">
    <w:name w:val="footer"/>
    <w:basedOn w:val="Normal"/>
    <w:link w:val="FooterChar"/>
    <w:uiPriority w:val="99"/>
    <w:unhideWhenUsed/>
    <w:rsid w:val="00D7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astate.edu/collegeofengineering/civilengineer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atalog.iastate.edu/azcourses/c_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talog.iastate.edu/collegeofengineering/civilengineer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Alleman, James E [CCE E]</dc:creator>
  <cp:lastModifiedBy>Franksain, April B [CCE E]</cp:lastModifiedBy>
  <cp:revision>14</cp:revision>
  <cp:lastPrinted>2018-02-12T15:28:00Z</cp:lastPrinted>
  <dcterms:created xsi:type="dcterms:W3CDTF">2017-04-12T21:31:00Z</dcterms:created>
  <dcterms:modified xsi:type="dcterms:W3CDTF">2018-10-04T14:43:00Z</dcterms:modified>
</cp:coreProperties>
</file>